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14F7A" w:rsidRDefault="00D14F7A">
      <w:pPr>
        <w:jc w:val="both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Учитель Мухина Г.А.</w:t>
      </w:r>
    </w:p>
    <w:p w:rsidR="00D14F7A" w:rsidRDefault="00D14F7A">
      <w:pPr>
        <w:jc w:val="both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Зарайск Московской области,</w:t>
      </w:r>
    </w:p>
    <w:p w:rsidR="00D14F7A" w:rsidRDefault="00D14F7A">
      <w:pPr>
        <w:jc w:val="both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МБОУ «Лицей №5»</w:t>
      </w:r>
    </w:p>
    <w:p w:rsidR="0026278A" w:rsidRDefault="0055485A">
      <w:pPr>
        <w:jc w:val="both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7 класс</w:t>
      </w:r>
    </w:p>
    <w:p w:rsidR="0026278A" w:rsidRDefault="0055485A">
      <w:pPr>
        <w:jc w:val="both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Тема урока</w:t>
      </w:r>
    </w:p>
    <w:p w:rsidR="0026278A" w:rsidRDefault="0055485A">
      <w:pPr>
        <w:jc w:val="both"/>
        <w:rPr>
          <w:rFonts w:ascii="Calibri" w:eastAsia="Calibri" w:hAnsi="Calibri" w:cs="Calibri"/>
          <w:sz w:val="32"/>
        </w:rPr>
      </w:pPr>
      <w:r>
        <w:rPr>
          <w:rFonts w:ascii="Calibri" w:eastAsia="Calibri" w:hAnsi="Calibri" w:cs="Calibri"/>
          <w:sz w:val="32"/>
        </w:rPr>
        <w:t>Мягкий знак после шипящих на конце наречий</w:t>
      </w:r>
      <w:bookmarkStart w:id="0" w:name="_GoBack"/>
      <w:bookmarkEnd w:id="0"/>
    </w:p>
    <w:p w:rsidR="0026278A" w:rsidRDefault="0055485A">
      <w:pPr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Цель урока: </w:t>
      </w:r>
    </w:p>
    <w:p w:rsidR="0026278A" w:rsidRDefault="0055485A">
      <w:pPr>
        <w:numPr>
          <w:ilvl w:val="0"/>
          <w:numId w:val="1"/>
        </w:numPr>
        <w:ind w:left="720" w:hanging="360"/>
        <w:jc w:val="both"/>
        <w:rPr>
          <w:rFonts w:ascii="Helvetica" w:eastAsia="Helvetica" w:hAnsi="Helvetica" w:cs="Helvetica"/>
          <w:color w:val="333333"/>
          <w:sz w:val="24"/>
        </w:rPr>
      </w:pPr>
      <w:r>
        <w:rPr>
          <w:rFonts w:ascii="Helvetica" w:eastAsia="Helvetica" w:hAnsi="Helvetica" w:cs="Helvetica"/>
          <w:color w:val="333333"/>
          <w:sz w:val="24"/>
        </w:rPr>
        <w:t>формирование навыка написания мягкого знака после шипящих на конце наречий;</w:t>
      </w:r>
    </w:p>
    <w:p w:rsidR="0026278A" w:rsidRDefault="0055485A">
      <w:pPr>
        <w:numPr>
          <w:ilvl w:val="0"/>
          <w:numId w:val="1"/>
        </w:numPr>
        <w:spacing w:before="100" w:after="100" w:line="240" w:lineRule="auto"/>
        <w:ind w:left="720" w:hanging="360"/>
        <w:jc w:val="both"/>
        <w:rPr>
          <w:rFonts w:ascii="Helvetica" w:eastAsia="Helvetica" w:hAnsi="Helvetica" w:cs="Helvetica"/>
          <w:color w:val="333333"/>
          <w:sz w:val="24"/>
          <w:shd w:val="clear" w:color="auto" w:fill="FFFFFF"/>
        </w:rPr>
      </w:pPr>
      <w:r>
        <w:rPr>
          <w:rFonts w:ascii="Helvetica" w:eastAsia="Helvetica" w:hAnsi="Helvetica" w:cs="Helvetica"/>
          <w:color w:val="333333"/>
          <w:sz w:val="24"/>
          <w:shd w:val="clear" w:color="auto" w:fill="FFFFFF"/>
        </w:rPr>
        <w:t>повторение написания мягкого знака после шипящих в различных частях речи;</w:t>
      </w:r>
    </w:p>
    <w:p w:rsidR="0026278A" w:rsidRDefault="0055485A">
      <w:pPr>
        <w:numPr>
          <w:ilvl w:val="0"/>
          <w:numId w:val="1"/>
        </w:numPr>
        <w:spacing w:before="100" w:after="100" w:line="240" w:lineRule="auto"/>
        <w:ind w:left="720" w:hanging="360"/>
        <w:jc w:val="both"/>
        <w:rPr>
          <w:rFonts w:ascii="Helvetica" w:eastAsia="Helvetica" w:hAnsi="Helvetica" w:cs="Helvetica"/>
          <w:color w:val="333333"/>
          <w:sz w:val="24"/>
          <w:shd w:val="clear" w:color="auto" w:fill="FFFFFF"/>
        </w:rPr>
      </w:pPr>
      <w:r>
        <w:rPr>
          <w:rFonts w:ascii="Helvetica" w:eastAsia="Helvetica" w:hAnsi="Helvetica" w:cs="Helvetica"/>
          <w:color w:val="333333"/>
          <w:sz w:val="24"/>
          <w:shd w:val="clear" w:color="auto" w:fill="FFFFFF"/>
        </w:rPr>
        <w:t>развитие устной и письменной речи;</w:t>
      </w:r>
    </w:p>
    <w:p w:rsidR="0026278A" w:rsidRDefault="0055485A">
      <w:pPr>
        <w:numPr>
          <w:ilvl w:val="0"/>
          <w:numId w:val="1"/>
        </w:numPr>
        <w:spacing w:before="100" w:after="100" w:line="240" w:lineRule="auto"/>
        <w:ind w:left="720" w:hanging="360"/>
        <w:jc w:val="both"/>
        <w:rPr>
          <w:rFonts w:ascii="Helvetica" w:eastAsia="Helvetica" w:hAnsi="Helvetica" w:cs="Helvetica"/>
          <w:color w:val="333333"/>
          <w:sz w:val="24"/>
          <w:shd w:val="clear" w:color="auto" w:fill="FFFFFF"/>
        </w:rPr>
      </w:pPr>
      <w:r>
        <w:rPr>
          <w:rFonts w:ascii="Helvetica" w:eastAsia="Helvetica" w:hAnsi="Helvetica" w:cs="Helvetica"/>
          <w:color w:val="333333"/>
          <w:sz w:val="24"/>
          <w:shd w:val="clear" w:color="auto" w:fill="FFFFFF"/>
        </w:rPr>
        <w:t>воспитание интереса к русскому языку.</w:t>
      </w:r>
    </w:p>
    <w:p w:rsidR="0026278A" w:rsidRDefault="0055485A">
      <w:pPr>
        <w:spacing w:before="100" w:after="100" w:line="240" w:lineRule="auto"/>
        <w:jc w:val="both"/>
        <w:rPr>
          <w:rFonts w:ascii="Helvetica" w:eastAsia="Helvetica" w:hAnsi="Helvetica" w:cs="Helvetica"/>
          <w:color w:val="333333"/>
          <w:sz w:val="24"/>
          <w:shd w:val="clear" w:color="auto" w:fill="FFFFFF"/>
        </w:rPr>
      </w:pPr>
      <w:r>
        <w:rPr>
          <w:rFonts w:ascii="Helvetica" w:eastAsia="Helvetica" w:hAnsi="Helvetica" w:cs="Helvetica"/>
          <w:color w:val="333333"/>
          <w:sz w:val="24"/>
          <w:u w:val="single"/>
          <w:shd w:val="clear" w:color="auto" w:fill="FFFFFF"/>
        </w:rPr>
        <w:t>Ученики узнают</w:t>
      </w:r>
      <w:r>
        <w:rPr>
          <w:rFonts w:ascii="Helvetica" w:eastAsia="Helvetica" w:hAnsi="Helvetica" w:cs="Helvetica"/>
          <w:color w:val="333333"/>
          <w:sz w:val="24"/>
          <w:shd w:val="clear" w:color="auto" w:fill="FFFFFF"/>
        </w:rPr>
        <w:t xml:space="preserve"> правописание мягкого знака после шипящих на конце наречий.</w:t>
      </w:r>
    </w:p>
    <w:p w:rsidR="0026278A" w:rsidRDefault="0055485A">
      <w:pPr>
        <w:spacing w:before="100" w:after="100" w:line="240" w:lineRule="auto"/>
        <w:jc w:val="both"/>
        <w:rPr>
          <w:rFonts w:ascii="Helvetica" w:eastAsia="Helvetica" w:hAnsi="Helvetica" w:cs="Helvetica"/>
          <w:color w:val="333333"/>
          <w:sz w:val="24"/>
          <w:shd w:val="clear" w:color="auto" w:fill="FFFFFF"/>
        </w:rPr>
      </w:pPr>
      <w:r>
        <w:rPr>
          <w:rFonts w:ascii="Helvetica" w:eastAsia="Helvetica" w:hAnsi="Helvetica" w:cs="Helvetica"/>
          <w:color w:val="333333"/>
          <w:sz w:val="24"/>
          <w:u w:val="single"/>
          <w:shd w:val="clear" w:color="auto" w:fill="FFFFFF"/>
        </w:rPr>
        <w:t>Ученики научатся</w:t>
      </w:r>
      <w:r>
        <w:rPr>
          <w:rFonts w:ascii="Helvetica" w:eastAsia="Helvetica" w:hAnsi="Helvetica" w:cs="Helvetica"/>
          <w:color w:val="333333"/>
          <w:sz w:val="24"/>
          <w:shd w:val="clear" w:color="auto" w:fill="FFFFFF"/>
        </w:rPr>
        <w:t xml:space="preserve"> правописание мягкого знака на конце наречий после шипящих</w:t>
      </w:r>
    </w:p>
    <w:p w:rsidR="0026278A" w:rsidRDefault="0055485A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u w:val="single"/>
        </w:rPr>
        <w:t>Тип урока</w:t>
      </w:r>
      <w:r>
        <w:rPr>
          <w:rFonts w:ascii="Times New Roman" w:eastAsia="Times New Roman" w:hAnsi="Times New Roman" w:cs="Times New Roman"/>
          <w:sz w:val="28"/>
        </w:rPr>
        <w:t>: урок «открытия» нового знания.</w:t>
      </w:r>
    </w:p>
    <w:p w:rsidR="0026278A" w:rsidRDefault="0055485A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u w:val="single"/>
        </w:rPr>
        <w:t>Технологии</w:t>
      </w:r>
      <w:r>
        <w:rPr>
          <w:rFonts w:ascii="Times New Roman" w:eastAsia="Times New Roman" w:hAnsi="Times New Roman" w:cs="Times New Roman"/>
          <w:sz w:val="28"/>
        </w:rPr>
        <w:t>: здоровьесбережения, проблемного обучения, развивающего обучения, развития исследовательских навыков, коллективной и индивидуальной исследовательской деятельности, информационно-коммуникационные, работа в паре, проектной деятельности.</w:t>
      </w:r>
    </w:p>
    <w:p w:rsidR="0026278A" w:rsidRDefault="0055485A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u w:val="single"/>
        </w:rPr>
        <w:t>Решаемые проблемы</w:t>
      </w:r>
      <w:r>
        <w:rPr>
          <w:rFonts w:ascii="Times New Roman" w:eastAsia="Times New Roman" w:hAnsi="Times New Roman" w:cs="Times New Roman"/>
          <w:sz w:val="28"/>
        </w:rPr>
        <w:t>: каковы условия написания мягкого знака после шипящих на конце наречий?</w:t>
      </w:r>
    </w:p>
    <w:p w:rsidR="0026278A" w:rsidRDefault="0055485A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u w:val="single"/>
        </w:rPr>
        <w:t>Виды деятельности</w:t>
      </w:r>
      <w:r>
        <w:rPr>
          <w:rFonts w:ascii="Times New Roman" w:eastAsia="Times New Roman" w:hAnsi="Times New Roman" w:cs="Times New Roman"/>
          <w:sz w:val="28"/>
        </w:rPr>
        <w:t xml:space="preserve"> (элементы содержания, контроль): </w:t>
      </w:r>
    </w:p>
    <w:p w:rsidR="0026278A" w:rsidRDefault="0055485A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формирование у учащихся умений построения и реализации новых знаний (понятий, способов действий и т.д.;</w:t>
      </w:r>
    </w:p>
    <w:p w:rsidR="0026278A" w:rsidRDefault="0055485A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работа в парах сильный – слабый (составление словарика наречий с мягким знаком на конце с последующей взаимопроверкой);</w:t>
      </w:r>
    </w:p>
    <w:p w:rsidR="0026278A" w:rsidRDefault="0055485A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лабораторная работа с художественным текстом по алгоритму выполнения задачи;</w:t>
      </w:r>
    </w:p>
    <w:p w:rsidR="0026278A" w:rsidRDefault="0055485A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работа в парах сильный-слабый (выборочный диктант);</w:t>
      </w:r>
    </w:p>
    <w:p w:rsidR="0026278A" w:rsidRDefault="0055485A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самостоятельное проектирование дифференцированного домашнего задания;</w:t>
      </w:r>
    </w:p>
    <w:p w:rsidR="0026278A" w:rsidRDefault="0055485A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комментированное выставление оценок.</w:t>
      </w:r>
    </w:p>
    <w:p w:rsidR="0026278A" w:rsidRDefault="0055485A">
      <w:pPr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Планируемые результаты</w:t>
      </w:r>
    </w:p>
    <w:p w:rsidR="0026278A" w:rsidRDefault="0055485A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Предметные: </w:t>
      </w:r>
      <w:r>
        <w:rPr>
          <w:rFonts w:ascii="Times New Roman" w:eastAsia="Times New Roman" w:hAnsi="Times New Roman" w:cs="Times New Roman"/>
          <w:sz w:val="28"/>
        </w:rPr>
        <w:t>научиться применять правила написания мягкого знака после шипящих на конце наречий.</w:t>
      </w:r>
    </w:p>
    <w:p w:rsidR="0026278A" w:rsidRDefault="0055485A">
      <w:pPr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Метапредметные УУД:</w:t>
      </w:r>
    </w:p>
    <w:p w:rsidR="0026278A" w:rsidRDefault="0055485A">
      <w:pPr>
        <w:tabs>
          <w:tab w:val="left" w:pos="9088"/>
        </w:tabs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u w:val="single"/>
        </w:rPr>
        <w:t>Коммуникативные:</w:t>
      </w:r>
      <w:r>
        <w:rPr>
          <w:rFonts w:ascii="Times New Roman" w:eastAsia="Times New Roman" w:hAnsi="Times New Roman" w:cs="Times New Roman"/>
          <w:sz w:val="28"/>
        </w:rPr>
        <w:t xml:space="preserve"> владеть монологической и диалогической формами речи в соответствии с грамматическими и синтаксическими нормами родного языка.</w:t>
      </w:r>
    </w:p>
    <w:p w:rsidR="0026278A" w:rsidRDefault="0055485A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u w:val="single"/>
        </w:rPr>
        <w:t>Регулятивные</w:t>
      </w:r>
      <w:r>
        <w:rPr>
          <w:rFonts w:ascii="Times New Roman" w:eastAsia="Times New Roman" w:hAnsi="Times New Roman" w:cs="Times New Roman"/>
          <w:sz w:val="28"/>
        </w:rPr>
        <w:t>: проектировать траектории развития через включение в новые виды деятельности и формы сотрудничества.</w:t>
      </w:r>
    </w:p>
    <w:p w:rsidR="0026278A" w:rsidRDefault="0055485A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u w:val="single"/>
        </w:rPr>
        <w:t>Познавательные</w:t>
      </w:r>
      <w:r>
        <w:rPr>
          <w:rFonts w:ascii="Times New Roman" w:eastAsia="Times New Roman" w:hAnsi="Times New Roman" w:cs="Times New Roman"/>
          <w:sz w:val="28"/>
        </w:rPr>
        <w:t>: объяснять языковые явления, процессы, связи и отношения, выявляемые в ходе исследования и исследования структуры слова.</w:t>
      </w:r>
    </w:p>
    <w:p w:rsidR="0026278A" w:rsidRDefault="0055485A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Личностные УДД: </w:t>
      </w:r>
      <w:r>
        <w:rPr>
          <w:rFonts w:ascii="Times New Roman" w:eastAsia="Times New Roman" w:hAnsi="Times New Roman" w:cs="Times New Roman"/>
          <w:sz w:val="28"/>
        </w:rPr>
        <w:t>формирование навыков индивидуальной и коллективной исследовательской деятельности на основе алгоритма.</w:t>
      </w:r>
    </w:p>
    <w:p w:rsidR="0026278A" w:rsidRDefault="0055485A">
      <w:pPr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Структура урока</w:t>
      </w:r>
    </w:p>
    <w:p w:rsidR="0026278A" w:rsidRDefault="0055485A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Организационный момент</w:t>
      </w:r>
    </w:p>
    <w:p w:rsidR="0026278A" w:rsidRDefault="0055485A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Повторение и актуализация знаний</w:t>
      </w:r>
    </w:p>
    <w:p w:rsidR="0026278A" w:rsidRDefault="0055485A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 Открытие новых знаний</w:t>
      </w:r>
    </w:p>
    <w:p w:rsidR="0026278A" w:rsidRDefault="0055485A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Задание 1. Выборочный диктант</w:t>
      </w:r>
    </w:p>
    <w:p w:rsidR="0026278A" w:rsidRDefault="0055485A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Задание 2. Словарная работа</w:t>
      </w:r>
    </w:p>
    <w:p w:rsidR="0026278A" w:rsidRDefault="0055485A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3адание 3. Работа у доски. Коллективная работа (упр 287)</w:t>
      </w:r>
    </w:p>
    <w:p w:rsidR="0026278A" w:rsidRDefault="0055485A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 Творческая работа. Зимний этюд</w:t>
      </w:r>
    </w:p>
    <w:p w:rsidR="0026278A" w:rsidRDefault="0055485A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 Подведение итогов. Оценки</w:t>
      </w:r>
    </w:p>
    <w:p w:rsidR="0026278A" w:rsidRDefault="0055485A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 Задание на дом (на выбор учащихся)</w:t>
      </w:r>
    </w:p>
    <w:p w:rsidR="0026278A" w:rsidRDefault="0026278A">
      <w:pPr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26278A" w:rsidRDefault="0055485A">
      <w:pPr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hd w:val="clear" w:color="auto" w:fill="FFFFFF"/>
        </w:rPr>
        <w:t>Ход урока</w:t>
      </w:r>
    </w:p>
    <w:p w:rsidR="0026278A" w:rsidRDefault="0055485A">
      <w:pPr>
        <w:spacing w:after="135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hd w:val="clear" w:color="auto" w:fill="FFFFFF"/>
        </w:rPr>
        <w:t xml:space="preserve">I. </w:t>
      </w:r>
      <w:proofErr w:type="spellStart"/>
      <w:r>
        <w:rPr>
          <w:rFonts w:ascii="Times New Roman" w:eastAsia="Times New Roman" w:hAnsi="Times New Roman" w:cs="Times New Roman"/>
          <w:b/>
          <w:color w:val="333333"/>
          <w:sz w:val="28"/>
          <w:shd w:val="clear" w:color="auto" w:fill="FFFFFF"/>
        </w:rPr>
        <w:t>Оргмомент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hd w:val="clear" w:color="auto" w:fill="FFFFFF"/>
        </w:rPr>
        <w:t>. 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 xml:space="preserve">(Приветствие, запись даты в тетрадь). </w:t>
      </w:r>
      <w:r>
        <w:rPr>
          <w:rFonts w:ascii="Times New Roman" w:eastAsia="Times New Roman" w:hAnsi="Times New Roman" w:cs="Times New Roman"/>
          <w:b/>
          <w:color w:val="333333"/>
          <w:sz w:val="28"/>
          <w:shd w:val="clear" w:color="auto" w:fill="FFFFFF"/>
        </w:rPr>
        <w:t xml:space="preserve">(2 мин)   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 xml:space="preserve">       </w:t>
      </w:r>
    </w:p>
    <w:p w:rsidR="0026278A" w:rsidRDefault="0055485A">
      <w:pPr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hd w:val="clear" w:color="auto" w:fill="FFFFFF"/>
        </w:rPr>
        <w:t>Учитель: 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 xml:space="preserve">Ребята, мы продолжаем наше увлекательное путешествие по стране НАРЕЧИЙ. </w:t>
      </w:r>
    </w:p>
    <w:p w:rsidR="0026278A" w:rsidRDefault="0055485A">
      <w:pPr>
        <w:spacing w:after="135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hd w:val="clear" w:color="auto" w:fill="FFFFFF"/>
        </w:rPr>
        <w:t xml:space="preserve">II. Повторение пройденного и актуализация нового материала. 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(</w:t>
      </w:r>
      <w:r>
        <w:rPr>
          <w:rFonts w:ascii="Times New Roman" w:eastAsia="Times New Roman" w:hAnsi="Times New Roman" w:cs="Times New Roman"/>
          <w:b/>
          <w:color w:val="333333"/>
          <w:sz w:val="28"/>
          <w:shd w:val="clear" w:color="auto" w:fill="FFFFFF"/>
        </w:rPr>
        <w:t>3 мин)</w:t>
      </w:r>
    </w:p>
    <w:p w:rsidR="0026278A" w:rsidRDefault="0055485A">
      <w:pPr>
        <w:spacing w:after="135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hd w:val="clear" w:color="auto" w:fill="FFFFFF"/>
        </w:rPr>
        <w:t>Опрос с "микрофоном"</w:t>
      </w:r>
    </w:p>
    <w:p w:rsidR="0026278A" w:rsidRDefault="0055485A">
      <w:pPr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- Что такое наречие? (Самостоятельная часть речи, которая обычно обозначает признак действия.)</w:t>
      </w:r>
    </w:p>
    <w:p w:rsidR="0026278A" w:rsidRDefault="0055485A">
      <w:pPr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lastRenderedPageBreak/>
        <w:t>- На какие вопросы отвечают наречия? (Как? Когда? Где? Куда? Зачем? С какой целью? В какой степени?)</w:t>
      </w:r>
    </w:p>
    <w:p w:rsidR="0026278A" w:rsidRDefault="0055485A">
      <w:pPr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- Как изменяются наречия? (Наречия не изменяются.)</w:t>
      </w:r>
    </w:p>
    <w:p w:rsidR="0026278A" w:rsidRDefault="0055485A">
      <w:pPr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- Каким членом предложения чаще всего бывают? (Обстоятельством.)</w:t>
      </w:r>
    </w:p>
    <w:p w:rsidR="0026278A" w:rsidRDefault="0055485A">
      <w:pPr>
        <w:spacing w:before="100" w:after="100" w:line="276" w:lineRule="auto"/>
        <w:ind w:left="720"/>
        <w:jc w:val="both"/>
        <w:rPr>
          <w:rFonts w:ascii="Times New Roman" w:eastAsia="Times New Roman" w:hAnsi="Times New Roman" w:cs="Times New Roman"/>
          <w:b/>
          <w:color w:val="FF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Игра «Четвертый лишний» (устно) 3 мин     </w:t>
      </w:r>
      <w:r>
        <w:rPr>
          <w:rFonts w:ascii="Times New Roman" w:eastAsia="Times New Roman" w:hAnsi="Times New Roman" w:cs="Times New Roman"/>
          <w:b/>
          <w:color w:val="FF0000"/>
          <w:sz w:val="28"/>
          <w:shd w:val="clear" w:color="auto" w:fill="FFFFFF"/>
        </w:rPr>
        <w:t>Слайд 2</w:t>
      </w:r>
    </w:p>
    <w:p w:rsidR="0026278A" w:rsidRDefault="0055485A">
      <w:pPr>
        <w:spacing w:before="100" w:after="100" w:line="276" w:lineRule="auto"/>
        <w:ind w:left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Найдите лишнее слово в каждой строке и объясните, почему оно лишнее?</w:t>
      </w:r>
    </w:p>
    <w:p w:rsidR="0026278A" w:rsidRDefault="0055485A">
      <w:pPr>
        <w:spacing w:before="100" w:after="100" w:line="276" w:lineRule="auto"/>
        <w:ind w:left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ab/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доч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..</w:t>
      </w:r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ноч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…,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молодеж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.. 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,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навзнич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..</w:t>
      </w:r>
      <w:proofErr w:type="gramEnd"/>
    </w:p>
    <w:p w:rsidR="0026278A" w:rsidRDefault="0055485A">
      <w:pPr>
        <w:spacing w:before="100" w:after="100" w:line="276" w:lineRule="auto"/>
        <w:ind w:left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2.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пряч</w:t>
      </w:r>
      <w:proofErr w:type="spellEnd"/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…,,</w:t>
      </w:r>
      <w:proofErr w:type="spellStart"/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откроеш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..,,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настеж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…,.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береч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..</w:t>
      </w:r>
    </w:p>
    <w:p w:rsidR="0026278A" w:rsidRDefault="0055485A">
      <w:pPr>
        <w:spacing w:before="100" w:after="100" w:line="276" w:lineRule="auto"/>
        <w:ind w:left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ab/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могуч..</w:t>
      </w:r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,горяч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…,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сыпуч..,невтерпеж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..</w:t>
      </w:r>
    </w:p>
    <w:p w:rsidR="0026278A" w:rsidRDefault="0026278A">
      <w:pPr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</w:p>
    <w:p w:rsidR="0026278A" w:rsidRDefault="0055485A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8"/>
          <w:u w:val="single"/>
          <w:shd w:val="clear" w:color="auto" w:fill="FFFFFF"/>
        </w:rPr>
        <w:t>Учитель: 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Ребята, как называется орфограмма, встречающаяся в выделенных словах?</w:t>
      </w:r>
    </w:p>
    <w:p w:rsidR="0026278A" w:rsidRDefault="0055485A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8"/>
          <w:u w:val="single"/>
          <w:shd w:val="clear" w:color="auto" w:fill="FFFFFF"/>
        </w:rPr>
        <w:t>Ученики: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 Мягкий знак после шипящих на конце разных частей речи.</w:t>
      </w:r>
    </w:p>
    <w:p w:rsidR="0026278A" w:rsidRDefault="0055485A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8"/>
          <w:u w:val="single"/>
          <w:shd w:val="clear" w:color="auto" w:fill="FFFFFF"/>
        </w:rPr>
        <w:t>Учитель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u w:val="single"/>
          <w:shd w:val="clear" w:color="auto" w:fill="FFFFFF"/>
        </w:rPr>
        <w:t>: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 Что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 xml:space="preserve"> необходимо помнить, чтобы не ошибиться в написании данной орфограммы?</w:t>
      </w:r>
    </w:p>
    <w:p w:rsidR="0026278A" w:rsidRDefault="0055485A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8"/>
          <w:u w:val="single"/>
          <w:shd w:val="clear" w:color="auto" w:fill="FFFFFF"/>
        </w:rPr>
        <w:t>Ученики: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 В первую очередь необходимо определить часть речи. Назовите части речи.</w:t>
      </w:r>
    </w:p>
    <w:p w:rsidR="0026278A" w:rsidRDefault="0055485A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8"/>
          <w:u w:val="single"/>
          <w:shd w:val="clear" w:color="auto" w:fill="FFFFFF"/>
        </w:rPr>
        <w:t>Учитель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u w:val="single"/>
          <w:shd w:val="clear" w:color="auto" w:fill="FFFFFF"/>
        </w:rPr>
        <w:t>: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 Объясните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 xml:space="preserve"> написание пропущенных орфограмм. </w:t>
      </w:r>
    </w:p>
    <w:p w:rsidR="0026278A" w:rsidRDefault="0026278A">
      <w:pPr>
        <w:spacing w:after="135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26278A" w:rsidRDefault="0055485A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hd w:val="clear" w:color="auto" w:fill="FFFFFF"/>
        </w:rPr>
        <w:t xml:space="preserve">III. Изучение нового материала. Открытие новых знаний.   (5 мин)  </w:t>
      </w:r>
    </w:p>
    <w:p w:rsidR="0026278A" w:rsidRDefault="0055485A">
      <w:pPr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8"/>
          <w:u w:val="single"/>
          <w:shd w:val="clear" w:color="auto" w:fill="FFFFFF"/>
        </w:rPr>
        <w:t>Учитель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u w:val="single"/>
          <w:shd w:val="clear" w:color="auto" w:fill="FFFFFF"/>
        </w:rPr>
        <w:t>: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 Невтерпёж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 xml:space="preserve"> узнать, как пишется наречие </w:t>
      </w:r>
      <w:r>
        <w:rPr>
          <w:rFonts w:ascii="Times New Roman" w:eastAsia="Times New Roman" w:hAnsi="Times New Roman" w:cs="Times New Roman"/>
          <w:i/>
          <w:color w:val="333333"/>
          <w:sz w:val="28"/>
          <w:shd w:val="clear" w:color="auto" w:fill="FFFFFF"/>
        </w:rPr>
        <w:t>невтерпёж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?</w:t>
      </w:r>
    </w:p>
    <w:p w:rsidR="0026278A" w:rsidRDefault="0055485A">
      <w:pPr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8"/>
          <w:u w:val="single"/>
          <w:shd w:val="clear" w:color="auto" w:fill="FFFFFF"/>
        </w:rPr>
        <w:t>Ученики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u w:val="single"/>
          <w:shd w:val="clear" w:color="auto" w:fill="FFFFFF"/>
        </w:rPr>
        <w:t>: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 Да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!</w:t>
      </w:r>
    </w:p>
    <w:p w:rsidR="0026278A" w:rsidRDefault="0055485A">
      <w:pPr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8"/>
          <w:u w:val="single"/>
          <w:shd w:val="clear" w:color="auto" w:fill="FFFFFF"/>
        </w:rPr>
        <w:t>Учитель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u w:val="single"/>
          <w:shd w:val="clear" w:color="auto" w:fill="FFFFFF"/>
        </w:rPr>
        <w:t xml:space="preserve">: 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Значит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, какие открытия нас ждут? (Правописание мягкого знака на конце наречий после шипящих)</w:t>
      </w:r>
    </w:p>
    <w:p w:rsidR="0026278A" w:rsidRDefault="0055485A">
      <w:pPr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Учитель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: Запишем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 xml:space="preserve"> тему урока.       </w:t>
      </w:r>
      <w:r>
        <w:rPr>
          <w:rFonts w:ascii="Times New Roman" w:eastAsia="Times New Roman" w:hAnsi="Times New Roman" w:cs="Times New Roman"/>
          <w:b/>
          <w:color w:val="FF0000"/>
          <w:sz w:val="28"/>
        </w:rPr>
        <w:t>Слайд 1</w:t>
      </w:r>
    </w:p>
    <w:p w:rsidR="0026278A" w:rsidRDefault="0055485A">
      <w:pPr>
        <w:spacing w:after="135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8"/>
          <w:u w:val="single"/>
          <w:shd w:val="clear" w:color="auto" w:fill="FFFFFF"/>
        </w:rPr>
        <w:t>Учитель: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 xml:space="preserve"> Нам прислали телеграмму- подсказку. Прочитаем её.    </w:t>
      </w:r>
      <w:r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  <w:t>Слайд 3</w:t>
      </w:r>
    </w:p>
    <w:p w:rsidR="0026278A" w:rsidRDefault="005548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Телеграмма</w:t>
      </w:r>
    </w:p>
    <w:p w:rsidR="0026278A" w:rsidRDefault="0055485A" w:rsidP="0055485A">
      <w:pPr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“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Ребята!Гоните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 xml:space="preserve"> прочь свои сомнения,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br/>
        <w:t>Учите тему с наслаждением,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br/>
        <w:t>Не позабудьте мягкий знак,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br/>
        <w:t>Где Ч и Ш в конце стоят,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br/>
        <w:t>И в слове НАСТЕЖЬ тоже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br/>
        <w:t>Нам мягкий знак поможет.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br/>
        <w:t>Знак мягкий в жизни нашей сплошь,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br/>
        <w:t>А мне УЖ ЗАМУЖ НЕВТЕРПЁЖ!”</w:t>
      </w:r>
    </w:p>
    <w:p w:rsidR="0026278A" w:rsidRDefault="0055485A">
      <w:pPr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8"/>
          <w:u w:val="single"/>
          <w:shd w:val="clear" w:color="auto" w:fill="FFFFFF"/>
        </w:rPr>
        <w:lastRenderedPageBreak/>
        <w:t>Учитель</w:t>
      </w:r>
      <w:r>
        <w:rPr>
          <w:rFonts w:ascii="Times New Roman" w:eastAsia="Times New Roman" w:hAnsi="Times New Roman" w:cs="Times New Roman"/>
          <w:b/>
          <w:i/>
          <w:color w:val="333333"/>
          <w:sz w:val="28"/>
          <w:u w:val="single"/>
          <w:shd w:val="clear" w:color="auto" w:fill="FFFFFF"/>
        </w:rPr>
        <w:t>:</w:t>
      </w:r>
      <w:r>
        <w:rPr>
          <w:rFonts w:ascii="Times New Roman" w:eastAsia="Times New Roman" w:hAnsi="Times New Roman" w:cs="Times New Roman"/>
          <w:b/>
          <w:i/>
          <w:color w:val="333333"/>
          <w:sz w:val="28"/>
          <w:shd w:val="clear" w:color="auto" w:fill="FFFFFF"/>
        </w:rPr>
        <w:t> Попробуйте сформулировать правило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, опираясь на эту подсказку.</w:t>
      </w:r>
    </w:p>
    <w:p w:rsidR="0026278A" w:rsidRDefault="0055485A">
      <w:pPr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А теперь сверим сформулированное нами правило с правилом учебника на с 117.</w:t>
      </w:r>
    </w:p>
    <w:p w:rsidR="0026278A" w:rsidRDefault="0055485A">
      <w:pPr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Расскажем правило друг другу (работа в паре)</w:t>
      </w:r>
    </w:p>
    <w:p w:rsidR="0026278A" w:rsidRDefault="0055485A">
      <w:pPr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8"/>
          <w:u w:val="single"/>
          <w:shd w:val="clear" w:color="auto" w:fill="FFFFFF"/>
        </w:rPr>
        <w:t>Учитель: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 А теперь выполним задания.</w:t>
      </w:r>
    </w:p>
    <w:p w:rsidR="0026278A" w:rsidRDefault="0026278A">
      <w:pPr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</w:p>
    <w:p w:rsidR="0026278A" w:rsidRDefault="0055485A">
      <w:pPr>
        <w:spacing w:before="100" w:after="100" w:line="276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Задание 1. (6 мин)</w:t>
      </w:r>
    </w:p>
    <w:p w:rsidR="0026278A" w:rsidRPr="0055485A" w:rsidRDefault="0055485A">
      <w:pPr>
        <w:spacing w:before="100" w:after="100" w:line="276" w:lineRule="auto"/>
        <w:ind w:left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55485A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- Вспомним ещё раз правило</w:t>
      </w:r>
    </w:p>
    <w:p w:rsidR="0026278A" w:rsidRPr="0055485A" w:rsidRDefault="0055485A">
      <w:pPr>
        <w:spacing w:before="100" w:after="100" w:line="276" w:lineRule="auto"/>
        <w:ind w:left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55485A">
        <w:rPr>
          <w:rFonts w:ascii="Times New Roman" w:eastAsia="Times New Roman" w:hAnsi="Times New Roman" w:cs="Times New Roman"/>
          <w:sz w:val="28"/>
          <w:shd w:val="clear" w:color="auto" w:fill="FFFFFF"/>
        </w:rPr>
        <w:t>Работа у доски. Точечный опрос.</w:t>
      </w:r>
    </w:p>
    <w:p w:rsidR="0026278A" w:rsidRDefault="0055485A">
      <w:pPr>
        <w:spacing w:before="100" w:after="100" w:line="276" w:lineRule="auto"/>
        <w:ind w:left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Упр 287 на с 118 </w:t>
      </w:r>
    </w:p>
    <w:p w:rsidR="0026278A" w:rsidRDefault="0055485A">
      <w:pPr>
        <w:spacing w:after="135" w:line="240" w:lineRule="auto"/>
        <w:jc w:val="both"/>
        <w:rPr>
          <w:rFonts w:ascii="Times New Roman" w:eastAsia="Times New Roman" w:hAnsi="Times New Roman" w:cs="Times New Roman"/>
          <w:b/>
          <w:i/>
          <w:color w:val="538135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538135"/>
          <w:sz w:val="28"/>
          <w:shd w:val="clear" w:color="auto" w:fill="FFFFFF"/>
        </w:rPr>
        <w:t xml:space="preserve">Гимнастика для глаз. </w:t>
      </w:r>
    </w:p>
    <w:p w:rsidR="0026278A" w:rsidRDefault="0026278A">
      <w:pPr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</w:p>
    <w:p w:rsidR="0026278A" w:rsidRDefault="0055485A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hd w:val="clear" w:color="auto" w:fill="FFFFFF"/>
        </w:rPr>
        <w:t>Задание 2.  (5 мин)</w:t>
      </w:r>
    </w:p>
    <w:p w:rsidR="0026278A" w:rsidRDefault="0055485A">
      <w:pPr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28"/>
          <w:shd w:val="clear" w:color="auto" w:fill="FFFFFF"/>
        </w:rPr>
        <w:t>Выборочный диктант. Выписать наречия, объяснить правописание.</w:t>
      </w:r>
    </w:p>
    <w:p w:rsidR="0026278A" w:rsidRDefault="0055485A">
      <w:pPr>
        <w:numPr>
          <w:ilvl w:val="0"/>
          <w:numId w:val="2"/>
        </w:numPr>
        <w:tabs>
          <w:tab w:val="left" w:pos="720"/>
        </w:tabs>
        <w:spacing w:after="135" w:line="276" w:lineRule="auto"/>
        <w:ind w:left="720" w:hanging="360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И шум дубрав в ответ лишь я внимаю. (В. Брюсов)</w:t>
      </w:r>
    </w:p>
    <w:p w:rsidR="0026278A" w:rsidRDefault="0055485A">
      <w:pPr>
        <w:numPr>
          <w:ilvl w:val="0"/>
          <w:numId w:val="2"/>
        </w:numPr>
        <w:tabs>
          <w:tab w:val="left" w:pos="720"/>
        </w:tabs>
        <w:spacing w:before="100" w:after="100" w:line="276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 xml:space="preserve">Матушка рожь кормит всех </w:t>
      </w:r>
      <w:r>
        <w:rPr>
          <w:rFonts w:ascii="Times New Roman" w:eastAsia="Times New Roman" w:hAnsi="Times New Roman" w:cs="Times New Roman"/>
          <w:color w:val="333333"/>
          <w:sz w:val="28"/>
          <w:u w:val="single"/>
          <w:shd w:val="clear" w:color="auto" w:fill="FFFFFF"/>
        </w:rPr>
        <w:t>сплошь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. (Посл.)</w:t>
      </w:r>
    </w:p>
    <w:p w:rsidR="0026278A" w:rsidRDefault="0055485A">
      <w:pPr>
        <w:numPr>
          <w:ilvl w:val="0"/>
          <w:numId w:val="2"/>
        </w:numPr>
        <w:tabs>
          <w:tab w:val="left" w:pos="720"/>
        </w:tabs>
        <w:spacing w:before="100" w:after="100" w:line="276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 xml:space="preserve">Землю </w:t>
      </w:r>
      <w:r>
        <w:rPr>
          <w:rFonts w:ascii="Times New Roman" w:eastAsia="Times New Roman" w:hAnsi="Times New Roman" w:cs="Times New Roman"/>
          <w:color w:val="333333"/>
          <w:sz w:val="28"/>
          <w:u w:val="single"/>
          <w:shd w:val="clear" w:color="auto" w:fill="FFFFFF"/>
        </w:rPr>
        <w:t>вскачь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 xml:space="preserve"> не пашут. (Посл.)</w:t>
      </w:r>
    </w:p>
    <w:p w:rsidR="0026278A" w:rsidRDefault="0055485A">
      <w:pPr>
        <w:numPr>
          <w:ilvl w:val="0"/>
          <w:numId w:val="2"/>
        </w:numPr>
        <w:tabs>
          <w:tab w:val="left" w:pos="720"/>
        </w:tabs>
        <w:spacing w:before="100" w:after="100" w:line="276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 xml:space="preserve">Для дорогого гостя и ворота </w:t>
      </w:r>
      <w:r>
        <w:rPr>
          <w:rFonts w:ascii="Times New Roman" w:eastAsia="Times New Roman" w:hAnsi="Times New Roman" w:cs="Times New Roman"/>
          <w:color w:val="333333"/>
          <w:sz w:val="28"/>
          <w:u w:val="single"/>
          <w:shd w:val="clear" w:color="auto" w:fill="FFFFFF"/>
        </w:rPr>
        <w:t>настежь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. (Посл.)</w:t>
      </w:r>
    </w:p>
    <w:p w:rsidR="0026278A" w:rsidRDefault="0055485A">
      <w:pPr>
        <w:numPr>
          <w:ilvl w:val="0"/>
          <w:numId w:val="2"/>
        </w:numPr>
        <w:tabs>
          <w:tab w:val="left" w:pos="720"/>
        </w:tabs>
        <w:spacing w:before="100" w:after="100" w:line="276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 xml:space="preserve">Как долга эта зимняя ночь, ждать урочного часа </w:t>
      </w:r>
      <w:r>
        <w:rPr>
          <w:rFonts w:ascii="Times New Roman" w:eastAsia="Times New Roman" w:hAnsi="Times New Roman" w:cs="Times New Roman"/>
          <w:color w:val="333333"/>
          <w:sz w:val="28"/>
          <w:u w:val="single"/>
          <w:shd w:val="clear" w:color="auto" w:fill="FFFFFF"/>
        </w:rPr>
        <w:t>невмочь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. (А. Сурков)</w:t>
      </w:r>
    </w:p>
    <w:p w:rsidR="0026278A" w:rsidRDefault="0055485A">
      <w:pPr>
        <w:numPr>
          <w:ilvl w:val="0"/>
          <w:numId w:val="2"/>
        </w:numPr>
        <w:tabs>
          <w:tab w:val="left" w:pos="720"/>
        </w:tabs>
        <w:spacing w:before="100" w:after="100" w:line="276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 xml:space="preserve">Последний поход </w:t>
      </w:r>
      <w:r>
        <w:rPr>
          <w:rFonts w:ascii="Times New Roman" w:eastAsia="Times New Roman" w:hAnsi="Times New Roman" w:cs="Times New Roman"/>
          <w:color w:val="333333"/>
          <w:sz w:val="28"/>
          <w:u w:val="single"/>
          <w:shd w:val="clear" w:color="auto" w:fill="FFFFFF"/>
        </w:rPr>
        <w:t>напрочь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 xml:space="preserve"> отбил у всех желание экспериментировать. (Газ.)</w:t>
      </w:r>
    </w:p>
    <w:p w:rsidR="0026278A" w:rsidRDefault="0055485A">
      <w:pPr>
        <w:numPr>
          <w:ilvl w:val="0"/>
          <w:numId w:val="2"/>
        </w:numPr>
        <w:tabs>
          <w:tab w:val="left" w:pos="720"/>
        </w:tabs>
        <w:spacing w:before="100" w:after="100" w:line="276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 xml:space="preserve">От удара человек упал </w:t>
      </w:r>
      <w:r>
        <w:rPr>
          <w:rFonts w:ascii="Times New Roman" w:eastAsia="Times New Roman" w:hAnsi="Times New Roman" w:cs="Times New Roman"/>
          <w:color w:val="333333"/>
          <w:sz w:val="28"/>
          <w:u w:val="single"/>
          <w:shd w:val="clear" w:color="auto" w:fill="FFFFFF"/>
        </w:rPr>
        <w:t>навзничь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 xml:space="preserve"> и уж никак не мог подняться и оказать сопротивление. (Газ.)</w:t>
      </w:r>
    </w:p>
    <w:p w:rsidR="0026278A" w:rsidRDefault="0055485A">
      <w:pPr>
        <w:numPr>
          <w:ilvl w:val="0"/>
          <w:numId w:val="2"/>
        </w:numPr>
        <w:tabs>
          <w:tab w:val="left" w:pos="720"/>
        </w:tabs>
        <w:spacing w:before="100" w:after="100" w:line="276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 xml:space="preserve">За высокий сугроб закатилась звезда, / блещет месяц – глазам </w:t>
      </w:r>
      <w:r>
        <w:rPr>
          <w:rFonts w:ascii="Times New Roman" w:eastAsia="Times New Roman" w:hAnsi="Times New Roman" w:cs="Times New Roman"/>
          <w:color w:val="333333"/>
          <w:sz w:val="28"/>
          <w:u w:val="single"/>
          <w:shd w:val="clear" w:color="auto" w:fill="FFFFFF"/>
        </w:rPr>
        <w:t>невтерпёж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. (Н. Заболоцкий)</w:t>
      </w:r>
    </w:p>
    <w:p w:rsidR="0026278A" w:rsidRDefault="0055485A">
      <w:pPr>
        <w:spacing w:before="100" w:after="100" w:line="276" w:lineRule="auto"/>
        <w:ind w:left="720"/>
        <w:jc w:val="both"/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28"/>
          <w:shd w:val="clear" w:color="auto" w:fill="FFFFFF"/>
        </w:rPr>
        <w:t xml:space="preserve">Самопроверка    </w:t>
      </w:r>
      <w:r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  <w:t>Слайд 4</w:t>
      </w:r>
    </w:p>
    <w:p w:rsidR="0026278A" w:rsidRDefault="0026278A">
      <w:pPr>
        <w:spacing w:before="100" w:after="100" w:line="276" w:lineRule="auto"/>
        <w:ind w:left="720"/>
        <w:jc w:val="both"/>
        <w:rPr>
          <w:rFonts w:ascii="Times New Roman" w:eastAsia="Times New Roman" w:hAnsi="Times New Roman" w:cs="Times New Roman"/>
          <w:b/>
          <w:i/>
          <w:color w:val="538135"/>
          <w:sz w:val="28"/>
          <w:shd w:val="clear" w:color="auto" w:fill="FFFFFF"/>
        </w:rPr>
      </w:pPr>
    </w:p>
    <w:p w:rsidR="0026278A" w:rsidRDefault="0055485A">
      <w:pPr>
        <w:spacing w:before="100" w:after="100" w:line="276" w:lineRule="auto"/>
        <w:jc w:val="both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Задание 3. (5 мин)</w:t>
      </w:r>
    </w:p>
    <w:p w:rsidR="0026278A" w:rsidRDefault="0055485A">
      <w:pPr>
        <w:spacing w:before="100" w:after="100" w:line="276" w:lineRule="auto"/>
        <w:jc w:val="both"/>
        <w:rPr>
          <w:rFonts w:ascii="Times New Roman" w:eastAsia="Times New Roman" w:hAnsi="Times New Roman" w:cs="Times New Roman"/>
          <w:b/>
          <w:i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sz w:val="28"/>
          <w:shd w:val="clear" w:color="auto" w:fill="FFFFFF"/>
        </w:rPr>
        <w:t>Словарная работа.</w:t>
      </w:r>
    </w:p>
    <w:p w:rsidR="0026278A" w:rsidRDefault="0055485A">
      <w:pPr>
        <w:spacing w:before="100" w:after="100" w:line="276" w:lineRule="auto"/>
        <w:ind w:left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– Значения каких наречий вам непонятно? Где можно найти толкования непонятных слов?</w:t>
      </w:r>
    </w:p>
    <w:p w:rsidR="0026278A" w:rsidRDefault="0055485A">
      <w:pPr>
        <w:spacing w:before="100" w:after="100" w:line="276" w:lineRule="auto"/>
        <w:ind w:left="720"/>
        <w:jc w:val="both"/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(Используя «Толковый словарь русского языка»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С.И.Ожегова</w:t>
      </w:r>
      <w:proofErr w:type="spellEnd"/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)  </w:t>
      </w:r>
      <w:r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  <w:t>Слайд</w:t>
      </w:r>
      <w:proofErr w:type="gram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  <w:t xml:space="preserve"> 5</w:t>
      </w:r>
    </w:p>
    <w:p w:rsidR="0026278A" w:rsidRDefault="0055485A">
      <w:pPr>
        <w:spacing w:before="100" w:after="100" w:line="276" w:lineRule="auto"/>
        <w:ind w:left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lastRenderedPageBreak/>
        <w:t>Выясняем значения непонятных слов:</w:t>
      </w:r>
    </w:p>
    <w:p w:rsidR="0026278A" w:rsidRDefault="0055485A">
      <w:pPr>
        <w:spacing w:before="100" w:after="100" w:line="276" w:lineRule="auto"/>
        <w:ind w:left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Настежь – распахнуть совсем, до конца.</w:t>
      </w:r>
    </w:p>
    <w:p w:rsidR="0026278A" w:rsidRDefault="0055485A">
      <w:pPr>
        <w:spacing w:before="100" w:after="100" w:line="276" w:lineRule="auto"/>
        <w:ind w:left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Сплошь – без промежутков, по всей поверхности, целиком.</w:t>
      </w:r>
    </w:p>
    <w:p w:rsidR="0026278A" w:rsidRDefault="0055485A">
      <w:pPr>
        <w:spacing w:before="100" w:after="100" w:line="276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         Прочь – в сторону, дальше от кого или чего-нибудь, долой.</w:t>
      </w:r>
    </w:p>
    <w:p w:rsidR="0026278A" w:rsidRDefault="0055485A">
      <w:pPr>
        <w:spacing w:before="100" w:after="100" w:line="276" w:lineRule="auto"/>
        <w:ind w:left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Наотмашь – сильно размахнувшись.</w:t>
      </w:r>
    </w:p>
    <w:p w:rsidR="0026278A" w:rsidRDefault="0055485A">
      <w:pPr>
        <w:spacing w:before="100" w:after="100" w:line="276" w:lineRule="auto"/>
        <w:ind w:left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Навзничь – опрокинувшись на спину, вверх лицом.</w:t>
      </w:r>
    </w:p>
    <w:p w:rsidR="0026278A" w:rsidRDefault="0055485A">
      <w:pPr>
        <w:spacing w:before="100" w:after="100" w:line="276" w:lineRule="auto"/>
        <w:ind w:left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 А как сказать, если упал вниз лицом? (Ничком, ниц (книжн.)).</w:t>
      </w:r>
    </w:p>
    <w:p w:rsidR="0026278A" w:rsidRDefault="0055485A">
      <w:pPr>
        <w:spacing w:before="100" w:after="100" w:line="276" w:lineRule="auto"/>
        <w:ind w:left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Учитель: Навзничь – ничком – слова-антонимы.</w:t>
      </w:r>
    </w:p>
    <w:p w:rsidR="0026278A" w:rsidRDefault="0026278A">
      <w:pPr>
        <w:spacing w:before="100" w:after="100" w:line="276" w:lineRule="auto"/>
        <w:ind w:left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26278A" w:rsidRDefault="0055485A">
      <w:pPr>
        <w:spacing w:before="100" w:after="100" w:line="276" w:lineRule="auto"/>
        <w:ind w:left="720"/>
        <w:jc w:val="both"/>
        <w:rPr>
          <w:rFonts w:ascii="Times New Roman" w:eastAsia="Times New Roman" w:hAnsi="Times New Roman" w:cs="Times New Roman"/>
          <w:b/>
          <w:i/>
          <w:color w:val="538135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538135"/>
          <w:sz w:val="28"/>
          <w:shd w:val="clear" w:color="auto" w:fill="FFFFFF"/>
        </w:rPr>
        <w:t xml:space="preserve"> Физминутка </w:t>
      </w:r>
    </w:p>
    <w:p w:rsidR="0026278A" w:rsidRDefault="0026278A">
      <w:pPr>
        <w:spacing w:before="100" w:after="100" w:line="276" w:lineRule="auto"/>
        <w:ind w:left="720"/>
        <w:jc w:val="both"/>
        <w:rPr>
          <w:rFonts w:ascii="Times New Roman" w:eastAsia="Times New Roman" w:hAnsi="Times New Roman" w:cs="Times New Roman"/>
          <w:b/>
          <w:i/>
          <w:color w:val="538135"/>
          <w:sz w:val="28"/>
          <w:shd w:val="clear" w:color="auto" w:fill="FFFFFF"/>
        </w:rPr>
      </w:pPr>
    </w:p>
    <w:p w:rsidR="0026278A" w:rsidRDefault="0055485A">
      <w:pPr>
        <w:spacing w:before="100" w:after="100" w:line="276" w:lineRule="auto"/>
        <w:ind w:left="720"/>
        <w:jc w:val="both"/>
        <w:rPr>
          <w:rFonts w:ascii="Times New Roman" w:eastAsia="Times New Roman" w:hAnsi="Times New Roman" w:cs="Times New Roman"/>
          <w:b/>
          <w:color w:val="FF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IV. Творческая работа (15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мин)   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             </w:t>
      </w:r>
      <w:r>
        <w:rPr>
          <w:rFonts w:ascii="Times New Roman" w:eastAsia="Times New Roman" w:hAnsi="Times New Roman" w:cs="Times New Roman"/>
          <w:b/>
          <w:color w:val="FF0000"/>
          <w:sz w:val="28"/>
        </w:rPr>
        <w:t>Слайд 6</w:t>
      </w:r>
    </w:p>
    <w:p w:rsidR="0026278A" w:rsidRDefault="0055485A">
      <w:pPr>
        <w:spacing w:before="100" w:after="100" w:line="276" w:lineRule="auto"/>
        <w:ind w:left="72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Зимний этюд</w:t>
      </w:r>
    </w:p>
    <w:p w:rsidR="0026278A" w:rsidRDefault="0055485A">
      <w:pPr>
        <w:spacing w:before="100" w:after="100" w:line="276" w:lineRule="auto"/>
        <w:ind w:left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</w:rPr>
        <w:t>Учитель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: </w:t>
      </w:r>
      <w:r>
        <w:rPr>
          <w:rFonts w:ascii="Times New Roman" w:eastAsia="Times New Roman" w:hAnsi="Times New Roman" w:cs="Times New Roman"/>
          <w:sz w:val="28"/>
        </w:rPr>
        <w:t>Нужно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написать зимний этюд по заданному началу "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Сегодня последний день января" с использованием следующих слов: сплошь, упасть навзничь, свеж, пустошь, запрячь, улыбнёшься, мимо рощ.</w:t>
      </w:r>
    </w:p>
    <w:p w:rsidR="0026278A" w:rsidRDefault="0055485A">
      <w:pPr>
        <w:spacing w:before="100" w:after="100" w:line="276" w:lineRule="auto"/>
        <w:ind w:left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И закончить предложением:</w:t>
      </w:r>
    </w:p>
    <w:p w:rsidR="0026278A" w:rsidRDefault="0055485A">
      <w:pPr>
        <w:spacing w:before="100" w:after="100" w:line="276" w:lineRule="auto"/>
        <w:ind w:left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Так и хочется закричать:</w:t>
      </w:r>
    </w:p>
    <w:p w:rsidR="0026278A" w:rsidRDefault="0055485A">
      <w:pPr>
        <w:spacing w:before="100" w:after="100" w:line="276" w:lineRule="auto"/>
        <w:ind w:left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 Мороз и солнце; день чудесный!</w:t>
      </w:r>
    </w:p>
    <w:p w:rsidR="0026278A" w:rsidRDefault="0055485A">
      <w:pPr>
        <w:spacing w:before="100" w:after="100" w:line="276" w:lineRule="auto"/>
        <w:ind w:left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Звучит музыка "Январь" из альбома П.И.Чайковского "Времена года".  </w:t>
      </w:r>
    </w:p>
    <w:p w:rsidR="0026278A" w:rsidRDefault="0026278A">
      <w:pPr>
        <w:spacing w:before="100" w:after="100" w:line="276" w:lineRule="auto"/>
        <w:ind w:left="720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26278A" w:rsidRDefault="0055485A">
      <w:pPr>
        <w:spacing w:before="100" w:after="100" w:line="276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IV. Подведение итогов урока. Оценки. (2 мин)</w:t>
      </w:r>
    </w:p>
    <w:p w:rsidR="0026278A" w:rsidRDefault="0055485A">
      <w:pPr>
        <w:spacing w:before="100" w:after="100" w:line="276" w:lineRule="auto"/>
        <w:ind w:left="108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Обратимся к целям, которые мы поставили в начале урока:</w:t>
      </w:r>
    </w:p>
    <w:p w:rsidR="0026278A" w:rsidRDefault="0026278A">
      <w:pPr>
        <w:spacing w:before="100" w:after="100" w:line="276" w:lineRule="auto"/>
        <w:ind w:left="108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26278A" w:rsidRDefault="0055485A">
      <w:pPr>
        <w:spacing w:before="100" w:after="100" w:line="276" w:lineRule="auto"/>
        <w:ind w:left="108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Учитель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: Что</w:t>
      </w:r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же мы ещё узнали в стране наречий?</w:t>
      </w:r>
    </w:p>
    <w:p w:rsidR="0026278A" w:rsidRDefault="0055485A">
      <w:pPr>
        <w:spacing w:before="100" w:after="100" w:line="276" w:lineRule="auto"/>
        <w:ind w:left="108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Чему научились?</w:t>
      </w:r>
    </w:p>
    <w:p w:rsidR="0026278A" w:rsidRDefault="0055485A">
      <w:pPr>
        <w:spacing w:before="100" w:after="100" w:line="276" w:lineRule="auto"/>
        <w:ind w:left="108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Что повторили?</w:t>
      </w:r>
    </w:p>
    <w:p w:rsidR="0026278A" w:rsidRDefault="0055485A">
      <w:pPr>
        <w:spacing w:before="100" w:after="100" w:line="276" w:lineRule="auto"/>
        <w:ind w:left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Знать: правило…                          узнали? (Третий раз звучит правило)</w:t>
      </w:r>
    </w:p>
    <w:p w:rsidR="0026278A" w:rsidRDefault="0055485A">
      <w:pPr>
        <w:spacing w:before="100" w:after="100" w:line="276" w:lineRule="auto"/>
        <w:ind w:left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Уметь: правильно…                    научились?</w:t>
      </w:r>
    </w:p>
    <w:p w:rsidR="0026278A" w:rsidRDefault="0055485A">
      <w:pPr>
        <w:spacing w:before="100" w:after="100" w:line="276" w:lineRule="auto"/>
        <w:ind w:left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Повторить: правописание…     повторили?</w:t>
      </w:r>
    </w:p>
    <w:p w:rsidR="0026278A" w:rsidRDefault="0055485A">
      <w:pPr>
        <w:spacing w:before="100" w:after="100" w:line="276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V. Домашнее задание: (1 мин)</w:t>
      </w:r>
    </w:p>
    <w:p w:rsidR="0026278A" w:rsidRDefault="0055485A">
      <w:pPr>
        <w:spacing w:before="100" w:after="100" w:line="276" w:lineRule="auto"/>
        <w:ind w:left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lastRenderedPageBreak/>
        <w:t>1) ответы на вопросы на с 119</w:t>
      </w:r>
    </w:p>
    <w:p w:rsidR="0026278A" w:rsidRDefault="0055485A">
      <w:pPr>
        <w:spacing w:before="100" w:after="100" w:line="276" w:lineRule="auto"/>
        <w:ind w:left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2) выполнить упражнение из учебника 289 или 290 </w:t>
      </w:r>
    </w:p>
    <w:p w:rsidR="0026278A" w:rsidRDefault="0026278A">
      <w:pPr>
        <w:spacing w:before="100" w:after="100" w:line="276" w:lineRule="auto"/>
        <w:ind w:left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26278A" w:rsidRDefault="0026278A">
      <w:pPr>
        <w:spacing w:before="100" w:after="100" w:line="276" w:lineRule="auto"/>
        <w:ind w:left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26278A" w:rsidRDefault="0026278A">
      <w:pPr>
        <w:spacing w:before="100" w:after="100" w:line="36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</w:p>
    <w:p w:rsidR="0026278A" w:rsidRDefault="0026278A">
      <w:pPr>
        <w:spacing w:before="100" w:after="10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26278A" w:rsidRDefault="0026278A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26278A" w:rsidRDefault="0026278A">
      <w:pPr>
        <w:ind w:left="720"/>
        <w:jc w:val="both"/>
        <w:rPr>
          <w:rFonts w:ascii="Times New Roman" w:eastAsia="Times New Roman" w:hAnsi="Times New Roman" w:cs="Times New Roman"/>
          <w:sz w:val="28"/>
        </w:rPr>
      </w:pPr>
    </w:p>
    <w:p w:rsidR="0026278A" w:rsidRDefault="0026278A">
      <w:pPr>
        <w:spacing w:after="200" w:line="276" w:lineRule="auto"/>
        <w:rPr>
          <w:rFonts w:ascii="Times New Roman" w:eastAsia="Times New Roman" w:hAnsi="Times New Roman" w:cs="Times New Roman"/>
          <w:sz w:val="28"/>
        </w:rPr>
      </w:pPr>
    </w:p>
    <w:sectPr w:rsidR="002627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D9637C"/>
    <w:multiLevelType w:val="multilevel"/>
    <w:tmpl w:val="8DA0A8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A2B2EAD"/>
    <w:multiLevelType w:val="multilevel"/>
    <w:tmpl w:val="C1F2E0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278A"/>
    <w:rsid w:val="0026278A"/>
    <w:rsid w:val="0055485A"/>
    <w:rsid w:val="00D1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57F72"/>
  <w15:docId w15:val="{780CA154-76BD-4343-803C-9CD3EB365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974</Words>
  <Characters>5558</Characters>
  <Application>Microsoft Office Word</Application>
  <DocSecurity>0</DocSecurity>
  <Lines>46</Lines>
  <Paragraphs>13</Paragraphs>
  <ScaleCrop>false</ScaleCrop>
  <Company/>
  <LinksUpToDate>false</LinksUpToDate>
  <CharactersWithSpaces>6519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5</cp:revision>
  <dcterms:created xsi:type="dcterms:W3CDTF">2019-11-07T03:47:00Z</dcterms:created>
  <dcterms:modified xsi:type="dcterms:W3CDTF">2024-11-04T11:36:00Z</dcterms:modified>
</cp:coreProperties>
</file>